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Informe psicológico</w:t>
      </w:r>
    </w:p>
    <w:p>
      <w:pPr>
        <w:spacing w:after="120"/>
      </w:pPr>
      <w:r>
        <w:rPr>
          <w:i/>
          <w:iCs/>
          <w:color w:val="6B7280"/>
        </w:rPr>
        <w:t xml:space="preserve">[Sustituye todo el texto entre corchetes por el contenido del caso y borra las indicaciones antes de entregar el informe. Redacta pensando en la persona o institución que lo va a leer.]</w:t>
      </w:r>
    </w:p>
    <w:p>
      <w:pPr>
        <w:pStyle w:val="Heading1"/>
        <w:spacing w:after="120" w:before="280"/>
      </w:pPr>
      <w:r>
        <w:t xml:space="preserve">1. Datos del profesional que emite el informe</w:t>
      </w:r>
    </w:p>
    <w:p>
      <w:pPr>
        <w:spacing w:after="120"/>
      </w:pPr>
      <w:r>
        <w:rPr>
          <w:b/>
          <w:bCs/>
        </w:rPr>
        <w:t xml:space="preserve">Nombre y apellidos: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Titulación: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Número de colegiación y colegio oficial: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Centro o consulta: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Número de registro sanitario del centro (si procede):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Dirección y teléfono de contacto: </w:t>
      </w:r>
      <w:r>
        <w:t xml:space="preserve">______________________________</w:t>
      </w:r>
    </w:p>
    <w:p>
      <w:pPr>
        <w:pStyle w:val="Heading1"/>
        <w:spacing w:after="120" w:before="280"/>
      </w:pPr>
      <w:r>
        <w:t xml:space="preserve">2. Datos de identificación de la persona evaluada</w:t>
      </w:r>
    </w:p>
    <w:p>
      <w:pPr>
        <w:spacing w:after="120"/>
      </w:pPr>
      <w:r>
        <w:t xml:space="preserve">Nombre y apellidos (o iniciales, si el destinatario no necesita la identificación completa): ______________________________</w:t>
      </w:r>
    </w:p>
    <w:p>
      <w:pPr>
        <w:spacing w:after="120"/>
      </w:pPr>
      <w:r>
        <w:rPr>
          <w:b/>
          <w:bCs/>
        </w:rPr>
        <w:t xml:space="preserve">Fecha de nacimiento / edad: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Documento de identidad (solo si el destinatario lo exige):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Representante legal (en caso de menores o de personas con medidas de apoyo): </w:t>
      </w:r>
      <w:r>
        <w:t xml:space="preserve">______________________________</w:t>
      </w:r>
    </w:p>
    <w:p>
      <w:pPr>
        <w:pStyle w:val="Heading1"/>
        <w:spacing w:after="120" w:before="280"/>
      </w:pPr>
      <w:r>
        <w:t xml:space="preserve">3. Datos del informe</w:t>
      </w:r>
    </w:p>
    <w:p>
      <w:pPr>
        <w:spacing w:after="120"/>
      </w:pPr>
      <w:r>
        <w:rPr>
          <w:b/>
          <w:bCs/>
        </w:rPr>
        <w:t xml:space="preserve">Solicitado por: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Destinatario: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Finalidad del informe: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Fecha de emisión: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Periodo al que se refiere: </w:t>
      </w:r>
      <w:r>
        <w:t xml:space="preserve">del ____________ al ____________</w:t>
      </w:r>
    </w:p>
    <w:p>
      <w:pPr>
        <w:pStyle w:val="Heading1"/>
        <w:spacing w:after="120" w:before="280"/>
      </w:pPr>
      <w:r>
        <w:t xml:space="preserve">4. Motivo de consulta o de la solicitud</w:t>
      </w:r>
    </w:p>
    <w:p>
      <w:pPr>
        <w:spacing w:after="120"/>
      </w:pPr>
      <w:r>
        <w:rPr>
          <w:i/>
          <w:iCs/>
          <w:color w:val="6B7280"/>
        </w:rPr>
        <w:t xml:space="preserve">[Describe en dos o tres frases por qué se pide el informe y qué pregunta debe responder. Usa, cuando sea útil, las palabras de la persona o de quien deriva, entre comillas.]</w:t>
      </w:r>
    </w:p>
    <w:p>
      <w:pPr>
        <w:pStyle w:val="Heading1"/>
        <w:spacing w:after="120" w:before="280"/>
      </w:pPr>
      <w:r>
        <w:t xml:space="preserve">5. Proceso de evaluación</w:t>
      </w:r>
    </w:p>
    <w:p>
      <w:pPr>
        <w:spacing w:after="120"/>
      </w:pPr>
      <w:r>
        <w:rPr>
          <w:b/>
          <w:bCs/>
        </w:rPr>
        <w:t xml:space="preserve">Número de sesiones y fechas: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Personas entrevistadas (con su consentimiento): </w:t>
      </w:r>
      <w:r>
        <w:t xml:space="preserve">______________________________</w:t>
      </w:r>
    </w:p>
    <w:p>
      <w:pPr>
        <w:spacing w:after="120"/>
      </w:pPr>
      <w:r>
        <w:t xml:space="preserve">Técnicas e instrumentos utilizados: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  <w:color w:val="6B7280"/>
        </w:rPr>
        <w:t xml:space="preserve">[Entrevista clínica (semiestructurada / abierta)]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  <w:color w:val="6B7280"/>
        </w:rPr>
        <w:t xml:space="preserve">[Observación]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  <w:color w:val="6B7280"/>
        </w:rPr>
        <w:t xml:space="preserve">[Nombre completo del instrumento, versión y año de la adaptación española]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  <w:color w:val="6B7280"/>
        </w:rPr>
        <w:t xml:space="preserve">[Otros documentos revisados: informes previos, informes escolares, etc.]</w:t>
      </w:r>
    </w:p>
    <w:p>
      <w:pPr>
        <w:pStyle w:val="Heading1"/>
        <w:spacing w:after="120" w:before="280"/>
      </w:pPr>
      <w:r>
        <w:t xml:space="preserve">6. Resultados</w:t>
      </w:r>
    </w:p>
    <w:p>
      <w:pPr>
        <w:spacing w:after="120"/>
      </w:pPr>
      <w:r>
        <w:rPr>
          <w:i/>
          <w:iCs/>
          <w:color w:val="6B7280"/>
        </w:rPr>
        <w:t xml:space="preserve">[Expón los datos que se han obtenido, ordenados por áreas (por ejemplo: estado emocional, funcionamiento cognitivo, conducta, relaciones, funcionamiento escolar o laboral). Distingue lo observado de lo referido. En los instrumentos, indica la puntuación y su interpretación según el manual; no reproduzcas ítems ni hojas de respuestas.]</w:t>
      </w:r>
    </w:p>
    <w:p>
      <w:pPr>
        <w:pStyle w:val="Heading1"/>
        <w:spacing w:after="120" w:before="280"/>
      </w:pPr>
      <w:r>
        <w:t xml:space="preserve">7. Conclusiones</w:t>
      </w:r>
    </w:p>
    <w:p>
      <w:pPr>
        <w:spacing w:after="120"/>
      </w:pPr>
      <w:r>
        <w:rPr>
          <w:i/>
          <w:iCs/>
          <w:color w:val="6B7280"/>
        </w:rPr>
        <w:t xml:space="preserve">[Integra los resultados para responder al motivo del informe. Justifica cada conclusión con los datos del apartado anterior. Si incluyes una impresión diagnóstica, indica el sistema de clasificación y el grado de certeza.]</w:t>
      </w:r>
    </w:p>
    <w:p>
      <w:pPr>
        <w:pStyle w:val="Heading1"/>
        <w:spacing w:after="120" w:before="280"/>
      </w:pPr>
      <w:r>
        <w:t xml:space="preserve">8. Recomendaciones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  <w:color w:val="6B7280"/>
        </w:rPr>
        <w:t xml:space="preserve">[Recomendación concreta y realizable]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  <w:color w:val="6B7280"/>
        </w:rPr>
        <w:t xml:space="preserve">[Recomendación concreta y realizable]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  <w:color w:val="6B7280"/>
        </w:rPr>
        <w:t xml:space="preserve">[Recursos o profesionales a los que se orienta, si procede]</w:t>
      </w:r>
    </w:p>
    <w:p>
      <w:pPr>
        <w:pStyle w:val="Heading1"/>
        <w:spacing w:after="120" w:before="280"/>
      </w:pPr>
      <w:r>
        <w:t xml:space="preserve">9. Alcance y limitaciones</w:t>
      </w:r>
    </w:p>
    <w:p>
      <w:pPr>
        <w:spacing w:after="120"/>
      </w:pPr>
      <w:r>
        <w:rPr>
          <w:i/>
          <w:iCs/>
          <w:color w:val="6B7280"/>
        </w:rPr>
        <w:t xml:space="preserve">[Indica que el informe describe la situación en el momento de la evaluación, que no debe usarse para fines distintos del indicado y cualquier limitación de la evaluación (número de sesiones, informantes no disponibles, instrumentos sin baremo para la población, etc.).]</w:t>
      </w:r>
    </w:p>
    <w:p>
      <w:pPr>
        <w:spacing w:after="120"/>
      </w:pPr>
      <w:r>
        <w:t xml:space="preserve">Este informe tiene carácter confidencial y se emite a petición de ______________________________ para la finalidad indicada. No debe difundirse fuera de ese marco.</w:t>
      </w:r>
    </w:p>
    <w:p>
      <w:pPr>
        <w:pStyle w:val="Heading1"/>
        <w:spacing w:after="120" w:before="280"/>
      </w:pPr>
      <w:r>
        <w:t xml:space="preserve">10. Firma</w:t>
      </w:r>
    </w:p>
    <w:p>
      <w:pPr>
        <w:spacing w:after="120"/>
      </w:pPr>
      <w:r>
        <w:rPr>
          <w:b/>
          <w:bCs/>
        </w:rPr>
        <w:t xml:space="preserve">Lugar y fecha: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Firma del profesional: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Nombre y número de colegiación: </w:t>
      </w:r>
      <w:r>
        <w:t xml:space="preserve">______________________________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Plantilla gratuita de TherapyRecap · therapyrecap.com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psicológico</dc:title>
  <dc:creator>TherapyRecap</dc:creator>
  <cp:lastModifiedBy>Un-named</cp:lastModifiedBy>
  <cp:revision>1</cp:revision>
  <dcterms:created xsi:type="dcterms:W3CDTF">2026-10-06T17:18:43.665Z</dcterms:created>
  <dcterms:modified xsi:type="dcterms:W3CDTF">2026-10-06T17:18:43.665Z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